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A3" w:rsidRDefault="006D54A3">
      <w:r>
        <w:rPr>
          <w:rFonts w:hint="eastAsia"/>
        </w:rPr>
        <w:t>博士後研究人員</w:t>
      </w:r>
    </w:p>
    <w:p w:rsidR="006D54A3" w:rsidRDefault="006D54A3"/>
    <w:p w:rsidR="006D54A3" w:rsidRDefault="006D54A3"/>
    <w:p w:rsidR="00AD6436" w:rsidRDefault="005F71DE">
      <w:r>
        <w:rPr>
          <w:rFonts w:hint="eastAsia"/>
        </w:rPr>
        <w:t>507</w:t>
      </w:r>
      <w:r>
        <w:rPr>
          <w:rFonts w:hint="eastAsia"/>
        </w:rPr>
        <w:t>室</w:t>
      </w:r>
      <w:r>
        <w:rPr>
          <w:rFonts w:hint="eastAsia"/>
        </w:rPr>
        <w:tab/>
      </w:r>
      <w:r>
        <w:rPr>
          <w:rFonts w:hint="eastAsia"/>
        </w:rPr>
        <w:t>蔡亞倫、呂揚凱、梁育豪</w:t>
      </w:r>
    </w:p>
    <w:p w:rsidR="005F71DE" w:rsidRDefault="005F71DE"/>
    <w:p w:rsidR="005F71DE" w:rsidRDefault="006D54A3">
      <w:r>
        <w:rPr>
          <w:rFonts w:hint="eastAsia"/>
        </w:rPr>
        <w:t>604</w:t>
      </w:r>
      <w:r>
        <w:rPr>
          <w:rFonts w:hint="eastAsia"/>
        </w:rPr>
        <w:t>室</w:t>
      </w:r>
      <w:r>
        <w:rPr>
          <w:rFonts w:hint="eastAsia"/>
        </w:rPr>
        <w:tab/>
      </w:r>
      <w:r>
        <w:rPr>
          <w:rFonts w:hint="eastAsia"/>
        </w:rPr>
        <w:t>劉青松、蕭俊賢、王偉偉</w:t>
      </w:r>
    </w:p>
    <w:p w:rsidR="006D54A3" w:rsidRDefault="006D54A3"/>
    <w:p w:rsidR="006D54A3" w:rsidRDefault="006D54A3">
      <w:r>
        <w:rPr>
          <w:rFonts w:hint="eastAsia"/>
        </w:rPr>
        <w:t>735</w:t>
      </w:r>
      <w:r>
        <w:rPr>
          <w:rFonts w:hint="eastAsia"/>
        </w:rPr>
        <w:t>室</w:t>
      </w:r>
      <w:r>
        <w:rPr>
          <w:rFonts w:hint="eastAsia"/>
        </w:rPr>
        <w:tab/>
      </w:r>
      <w:r>
        <w:rPr>
          <w:rFonts w:hint="eastAsia"/>
        </w:rPr>
        <w:t>陳泰蔚、黃彥彰、魏福村</w:t>
      </w:r>
    </w:p>
    <w:p w:rsidR="00D66D9F" w:rsidRPr="001B4062" w:rsidRDefault="00D66D9F"/>
    <w:sectPr w:rsidR="00D66D9F" w:rsidRPr="001B4062" w:rsidSect="00AD64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5A2" w:rsidRDefault="00D955A2" w:rsidP="005F71DE">
      <w:pPr>
        <w:spacing w:line="240" w:lineRule="auto"/>
      </w:pPr>
      <w:r>
        <w:separator/>
      </w:r>
    </w:p>
  </w:endnote>
  <w:endnote w:type="continuationSeparator" w:id="0">
    <w:p w:rsidR="00D955A2" w:rsidRDefault="00D955A2" w:rsidP="005F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5A2" w:rsidRDefault="00D955A2" w:rsidP="005F71DE">
      <w:pPr>
        <w:spacing w:line="240" w:lineRule="auto"/>
      </w:pPr>
      <w:r>
        <w:separator/>
      </w:r>
    </w:p>
  </w:footnote>
  <w:footnote w:type="continuationSeparator" w:id="0">
    <w:p w:rsidR="00D955A2" w:rsidRDefault="00D955A2" w:rsidP="005F71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1DE"/>
    <w:rsid w:val="000F5F78"/>
    <w:rsid w:val="001B4062"/>
    <w:rsid w:val="005F71DE"/>
    <w:rsid w:val="006D54A3"/>
    <w:rsid w:val="00933F10"/>
    <w:rsid w:val="009F61DF"/>
    <w:rsid w:val="00AD6436"/>
    <w:rsid w:val="00C455A2"/>
    <w:rsid w:val="00D66D9F"/>
    <w:rsid w:val="00D955A2"/>
    <w:rsid w:val="00E90502"/>
    <w:rsid w:val="00FE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F71D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F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F71D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</dc:creator>
  <cp:keywords/>
  <dc:description/>
  <cp:lastModifiedBy>chu</cp:lastModifiedBy>
  <cp:revision>5</cp:revision>
  <dcterms:created xsi:type="dcterms:W3CDTF">2013-06-04T02:44:00Z</dcterms:created>
  <dcterms:modified xsi:type="dcterms:W3CDTF">2013-06-05T06:21:00Z</dcterms:modified>
</cp:coreProperties>
</file>